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ind w:firstLine="1430" w:firstLineChars="445"/>
        <w:jc w:val="left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四川文理学院基本建设项目技术核定单</w:t>
      </w:r>
    </w:p>
    <w:p>
      <w:pPr>
        <w:tabs>
          <w:tab w:val="center" w:pos="4153"/>
          <w:tab w:val="right" w:pos="8306"/>
        </w:tabs>
        <w:ind w:firstLine="1430" w:firstLineChars="445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编号：</w:t>
      </w:r>
      <w:r>
        <w:rPr>
          <w:rFonts w:asciiTheme="minorEastAsia" w:hAnsiTheme="minorEastAsia"/>
          <w:b/>
          <w:sz w:val="32"/>
          <w:szCs w:val="32"/>
        </w:rPr>
        <w:tab/>
      </w:r>
    </w:p>
    <w:tbl>
      <w:tblPr>
        <w:tblStyle w:val="5"/>
        <w:tblW w:w="9073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47"/>
        <w:gridCol w:w="570"/>
        <w:gridCol w:w="2693"/>
        <w:gridCol w:w="7"/>
        <w:gridCol w:w="457"/>
        <w:gridCol w:w="953"/>
        <w:gridCol w:w="280"/>
        <w:gridCol w:w="24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书宋简体" w:hAnsi="黑体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提出单位</w:t>
            </w:r>
          </w:p>
        </w:tc>
        <w:tc>
          <w:tcPr>
            <w:tcW w:w="37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书宋简体" w:eastAsia="方正书宋简体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施工部位</w:t>
            </w: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jc w:val="center"/>
              <w:rPr>
                <w:rFonts w:ascii="方正书宋简体" w:eastAsia="方正书宋简体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工程名称</w:t>
            </w:r>
          </w:p>
        </w:tc>
        <w:tc>
          <w:tcPr>
            <w:tcW w:w="37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方正书宋简体" w:eastAsia="方正书宋简体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核定性质</w:t>
            </w:r>
          </w:p>
        </w:tc>
        <w:tc>
          <w:tcPr>
            <w:tcW w:w="2412" w:type="dxa"/>
            <w:vAlign w:val="center"/>
          </w:tcPr>
          <w:p>
            <w:pPr>
              <w:spacing w:line="320" w:lineRule="exact"/>
              <w:jc w:val="center"/>
              <w:rPr>
                <w:rFonts w:ascii="方正书宋简体" w:eastAsia="方正书宋简体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核定</w:t>
            </w:r>
          </w:p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内容</w:t>
            </w:r>
          </w:p>
        </w:tc>
        <w:tc>
          <w:tcPr>
            <w:tcW w:w="8219" w:type="dxa"/>
            <w:gridSpan w:val="8"/>
          </w:tcPr>
          <w:p>
            <w:pPr>
              <w:spacing w:line="320" w:lineRule="exact"/>
              <w:jc w:val="left"/>
              <w:rPr>
                <w:rFonts w:ascii="方正书宋简体" w:eastAsia="方正书宋简体" w:hAnsiTheme="minorEastAsia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项目经理</w:t>
            </w:r>
            <w:r>
              <w:rPr>
                <w:rFonts w:hint="eastAsia" w:ascii="方正书宋简体" w:hAnsi="黑体" w:eastAsia="方正书宋简体"/>
                <w:color w:val="FF0000"/>
                <w:szCs w:val="21"/>
                <w:lang w:eastAsia="zh-CN"/>
              </w:rPr>
              <w:t>（盖章）</w:t>
            </w:r>
            <w:r>
              <w:rPr>
                <w:rFonts w:hint="eastAsia" w:ascii="方正书宋简体" w:hAnsi="黑体" w:eastAsia="方正书宋简体"/>
                <w:szCs w:val="21"/>
              </w:rPr>
              <w:t>：                 技术负责人：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ind w:firstLine="6195" w:firstLineChars="2950"/>
              <w:jc w:val="left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监理</w:t>
            </w:r>
          </w:p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意见</w:t>
            </w:r>
          </w:p>
        </w:tc>
        <w:tc>
          <w:tcPr>
            <w:tcW w:w="8219" w:type="dxa"/>
            <w:gridSpan w:val="8"/>
          </w:tcPr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 xml:space="preserve">                                                   </w:t>
            </w:r>
          </w:p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jc w:val="left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签字</w:t>
            </w:r>
            <w:r>
              <w:rPr>
                <w:rFonts w:hint="eastAsia" w:ascii="方正书宋简体" w:hAnsi="黑体" w:eastAsia="方正书宋简体"/>
                <w:color w:val="FF0000"/>
                <w:szCs w:val="21"/>
                <w:lang w:eastAsia="zh-CN"/>
              </w:rPr>
              <w:t>（盖章）</w:t>
            </w:r>
            <w:r>
              <w:rPr>
                <w:rFonts w:hint="eastAsia" w:ascii="方正书宋简体" w:hAnsi="黑体" w:eastAsia="方正书宋简体"/>
                <w:szCs w:val="21"/>
              </w:rPr>
              <w:t>：</w:t>
            </w:r>
          </w:p>
          <w:p>
            <w:pPr>
              <w:spacing w:line="320" w:lineRule="exact"/>
              <w:jc w:val="left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跟审</w:t>
            </w:r>
          </w:p>
          <w:p>
            <w:pPr>
              <w:spacing w:line="320" w:lineRule="exact"/>
              <w:jc w:val="center"/>
              <w:rPr>
                <w:rFonts w:hint="eastAsia" w:ascii="方正书宋简体" w:hAnsi="黑体" w:eastAsia="方正书宋简体"/>
                <w:szCs w:val="21"/>
                <w:lang w:eastAsia="zh-CN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单位</w:t>
            </w:r>
            <w:r>
              <w:rPr>
                <w:rFonts w:hint="eastAsia" w:ascii="方正书宋简体" w:hAnsi="黑体" w:eastAsia="方正书宋简体"/>
                <w:szCs w:val="21"/>
                <w:lang w:val="en-US" w:eastAsia="zh-CN"/>
              </w:rPr>
              <w:t>(</w:t>
            </w:r>
            <w:r>
              <w:rPr>
                <w:rFonts w:hint="eastAsia" w:ascii="方正书宋简体" w:hAnsi="黑体" w:eastAsia="方正书宋简体"/>
                <w:szCs w:val="21"/>
                <w:lang w:eastAsia="zh-CN"/>
              </w:rPr>
              <w:t>造价</w:t>
            </w:r>
            <w:r>
              <w:rPr>
                <w:rFonts w:hint="eastAsia" w:ascii="方正书宋简体" w:hAnsi="黑体" w:eastAsia="方正书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书宋简体" w:hAnsi="黑体" w:eastAsia="方正书宋简体"/>
                <w:szCs w:val="21"/>
                <w:lang w:eastAsia="zh-CN"/>
              </w:rPr>
              <w:t>人员）</w:t>
            </w:r>
          </w:p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意见</w:t>
            </w:r>
          </w:p>
        </w:tc>
        <w:tc>
          <w:tcPr>
            <w:tcW w:w="8219" w:type="dxa"/>
            <w:gridSpan w:val="8"/>
          </w:tcPr>
          <w:p>
            <w:pPr>
              <w:spacing w:line="320" w:lineRule="exac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ind w:firstLine="5250" w:firstLineChars="2500"/>
              <w:jc w:val="lef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ind w:firstLine="5250" w:firstLineChars="2500"/>
              <w:jc w:val="left"/>
              <w:rPr>
                <w:rFonts w:ascii="方正书宋简体" w:hAnsi="黑体" w:eastAsia="方正书宋简体"/>
                <w:szCs w:val="21"/>
              </w:rPr>
            </w:pPr>
          </w:p>
          <w:p>
            <w:pPr>
              <w:spacing w:line="320" w:lineRule="exact"/>
              <w:ind w:firstLine="5355" w:firstLineChars="2550"/>
              <w:jc w:val="left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签字</w:t>
            </w:r>
            <w:r>
              <w:rPr>
                <w:rFonts w:hint="eastAsia" w:ascii="方正书宋简体" w:hAnsi="黑体" w:eastAsia="方正书宋简体"/>
                <w:color w:val="FF0000"/>
                <w:szCs w:val="21"/>
                <w:lang w:eastAsia="zh-CN"/>
              </w:rPr>
              <w:t>（盖章）</w:t>
            </w:r>
            <w:r>
              <w:rPr>
                <w:rFonts w:hint="eastAsia" w:ascii="方正书宋简体" w:hAnsi="黑体" w:eastAsia="方正书宋简体"/>
                <w:szCs w:val="21"/>
              </w:rPr>
              <w:t>：</w:t>
            </w:r>
          </w:p>
          <w:p>
            <w:pPr>
              <w:spacing w:line="320" w:lineRule="exact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 xml:space="preserve">         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5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建设</w:t>
            </w:r>
          </w:p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单位</w:t>
            </w:r>
          </w:p>
          <w:p>
            <w:pPr>
              <w:spacing w:line="320" w:lineRule="exact"/>
              <w:ind w:firstLine="105" w:firstLineChars="50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意见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现场代表</w:t>
            </w:r>
          </w:p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意</w:t>
            </w:r>
            <w:r>
              <w:rPr>
                <w:rFonts w:hint="eastAsia" w:ascii="方正书宋简体" w:hAnsi="黑体" w:eastAsia="方正书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书宋简体" w:hAnsi="黑体" w:eastAsia="方正书宋简体"/>
                <w:szCs w:val="21"/>
              </w:rPr>
              <w:t xml:space="preserve">  见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工程管理</w:t>
            </w:r>
          </w:p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科长意见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5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分管副处长意</w:t>
            </w:r>
            <w:r>
              <w:rPr>
                <w:rFonts w:hint="eastAsia" w:ascii="方正书宋简体" w:hAnsi="黑体" w:eastAsia="方正书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书宋简体" w:hAnsi="黑体" w:eastAsia="方正书宋简体"/>
                <w:szCs w:val="21"/>
              </w:rPr>
              <w:t xml:space="preserve">  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基建处长</w:t>
            </w:r>
          </w:p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 xml:space="preserve">意 </w:t>
            </w:r>
            <w:r>
              <w:rPr>
                <w:rFonts w:hint="eastAsia" w:ascii="方正书宋简体" w:hAnsi="黑体" w:eastAsia="方正书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书宋简体" w:hAnsi="黑体" w:eastAsia="方正书宋简体"/>
                <w:szCs w:val="21"/>
              </w:rPr>
              <w:t xml:space="preserve"> 见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320" w:lineRule="exact"/>
              <w:ind w:left="222"/>
              <w:jc w:val="center"/>
              <w:rPr>
                <w:rFonts w:ascii="方正书宋简体" w:hAnsi="黑体" w:eastAsia="方正书宋简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设计单位意见</w:t>
            </w:r>
          </w:p>
        </w:tc>
        <w:tc>
          <w:tcPr>
            <w:tcW w:w="8219" w:type="dxa"/>
            <w:gridSpan w:val="8"/>
            <w:vAlign w:val="bottom"/>
          </w:tcPr>
          <w:p>
            <w:pPr>
              <w:spacing w:line="320" w:lineRule="exact"/>
              <w:ind w:right="420" w:firstLine="5250" w:firstLineChars="2500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>签字</w:t>
            </w:r>
            <w:r>
              <w:rPr>
                <w:rFonts w:hint="eastAsia" w:ascii="方正书宋简体" w:hAnsi="黑体" w:eastAsia="方正书宋简体"/>
                <w:color w:val="FF0000"/>
                <w:szCs w:val="21"/>
                <w:lang w:eastAsia="zh-CN"/>
              </w:rPr>
              <w:t>（盖章）</w:t>
            </w:r>
            <w:r>
              <w:rPr>
                <w:rFonts w:hint="eastAsia" w:ascii="方正书宋简体" w:hAnsi="黑体" w:eastAsia="方正书宋简体"/>
                <w:szCs w:val="21"/>
              </w:rPr>
              <w:t>：</w:t>
            </w:r>
          </w:p>
          <w:p>
            <w:pPr>
              <w:spacing w:line="320" w:lineRule="exact"/>
              <w:rPr>
                <w:rFonts w:ascii="方正书宋简体" w:hAnsi="黑体" w:eastAsia="方正书宋简体"/>
                <w:szCs w:val="21"/>
              </w:rPr>
            </w:pPr>
            <w:r>
              <w:rPr>
                <w:rFonts w:hint="eastAsia" w:ascii="方正书宋简体" w:hAnsi="黑体" w:eastAsia="方正书宋简体"/>
                <w:szCs w:val="21"/>
              </w:rPr>
              <w:t xml:space="preserve">                                                          年  月  日</w:t>
            </w:r>
          </w:p>
        </w:tc>
      </w:tr>
    </w:tbl>
    <w:p>
      <w:pPr>
        <w:spacing w:line="320" w:lineRule="exact"/>
        <w:jc w:val="left"/>
        <w:rPr>
          <w:rFonts w:hint="default" w:ascii="方正书宋简体" w:hAnsi="黑体" w:eastAsia="方正书宋简体"/>
          <w:szCs w:val="21"/>
          <w:lang w:val="en-US" w:eastAsia="zh-CN"/>
        </w:rPr>
      </w:pPr>
      <w:r>
        <w:rPr>
          <w:rFonts w:hint="eastAsia" w:ascii="方正书宋简体" w:hAnsi="黑体" w:eastAsia="方正书宋简体"/>
          <w:szCs w:val="21"/>
        </w:rPr>
        <w:t>注：</w:t>
      </w:r>
      <w:r>
        <w:rPr>
          <w:rFonts w:hint="eastAsia" w:ascii="方正书宋简体" w:hAnsi="黑体" w:eastAsia="方正书宋简体"/>
          <w:szCs w:val="21"/>
          <w:lang w:val="en-US" w:eastAsia="zh-CN"/>
        </w:rPr>
        <w:t>1</w:t>
      </w:r>
      <w:r>
        <w:rPr>
          <w:rFonts w:hint="eastAsia" w:ascii="方正书宋简体" w:hAnsi="黑体" w:eastAsia="方正书宋简体"/>
          <w:szCs w:val="21"/>
        </w:rPr>
        <w:t>、</w:t>
      </w:r>
      <w:r>
        <w:rPr>
          <w:rFonts w:hint="eastAsia" w:ascii="方正书宋简体" w:hAnsi="黑体" w:eastAsia="方正书宋简体"/>
          <w:szCs w:val="21"/>
          <w:lang w:eastAsia="zh-CN"/>
        </w:rPr>
        <w:t>附相关技术方案及跟审或</w:t>
      </w:r>
      <w:r>
        <w:rPr>
          <w:rFonts w:hint="eastAsia" w:ascii="方正书宋简体" w:hAnsi="黑体" w:eastAsia="方正书宋简体"/>
          <w:szCs w:val="21"/>
          <w:lang w:val="en-US" w:eastAsia="zh-CN"/>
        </w:rPr>
        <w:t>基建处造价人员审核后的造价分析。</w:t>
      </w:r>
    </w:p>
    <w:p>
      <w:pPr>
        <w:spacing w:line="320" w:lineRule="exact"/>
        <w:ind w:firstLine="420" w:firstLineChars="200"/>
        <w:jc w:val="left"/>
        <w:rPr>
          <w:rFonts w:hint="eastAsia" w:ascii="方正书宋简体" w:hAnsi="黑体" w:eastAsia="方正书宋简体"/>
          <w:szCs w:val="21"/>
        </w:rPr>
      </w:pPr>
      <w:r>
        <w:rPr>
          <w:rFonts w:hint="eastAsia" w:ascii="方正书宋简体" w:hAnsi="黑体" w:eastAsia="方正书宋简体"/>
          <w:szCs w:val="21"/>
          <w:lang w:val="en-US" w:eastAsia="zh-CN"/>
        </w:rPr>
        <w:t>2</w:t>
      </w:r>
      <w:r>
        <w:rPr>
          <w:rFonts w:hint="eastAsia" w:ascii="方正书宋简体" w:hAnsi="黑体" w:eastAsia="方正书宋简体"/>
          <w:szCs w:val="21"/>
        </w:rPr>
        <w:t>、本表制作原件一式</w:t>
      </w:r>
      <w:r>
        <w:rPr>
          <w:rFonts w:hint="eastAsia" w:ascii="方正书宋简体" w:hAnsi="黑体" w:eastAsia="方正书宋简体"/>
          <w:szCs w:val="21"/>
          <w:lang w:eastAsia="zh-CN"/>
        </w:rPr>
        <w:t>三</w:t>
      </w:r>
      <w:r>
        <w:rPr>
          <w:rFonts w:hint="eastAsia" w:ascii="方正书宋简体" w:hAnsi="黑体" w:eastAsia="方正书宋简体"/>
          <w:szCs w:val="21"/>
        </w:rPr>
        <w:t>份分别由建设单位</w:t>
      </w:r>
      <w:r>
        <w:rPr>
          <w:rFonts w:hint="eastAsia" w:ascii="方正书宋简体" w:hAnsi="黑体" w:eastAsia="方正书宋简体"/>
          <w:szCs w:val="21"/>
          <w:lang w:eastAsia="zh-CN"/>
        </w:rPr>
        <w:t>、</w:t>
      </w:r>
      <w:r>
        <w:rPr>
          <w:rFonts w:hint="eastAsia" w:ascii="方正书宋简体" w:hAnsi="黑体" w:eastAsia="方正书宋简体"/>
          <w:szCs w:val="21"/>
        </w:rPr>
        <w:t>施工单位</w:t>
      </w:r>
      <w:r>
        <w:rPr>
          <w:rFonts w:hint="eastAsia" w:ascii="方正书宋简体" w:hAnsi="黑体" w:eastAsia="方正书宋简体"/>
          <w:szCs w:val="21"/>
          <w:lang w:eastAsia="zh-CN"/>
        </w:rPr>
        <w:t>、设计单位</w:t>
      </w:r>
      <w:r>
        <w:rPr>
          <w:rFonts w:hint="eastAsia" w:ascii="方正书宋简体" w:hAnsi="黑体" w:eastAsia="方正书宋简体"/>
          <w:szCs w:val="21"/>
        </w:rPr>
        <w:t>保存，其余各单位由建设单位复印分发保留。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723"/>
    <w:rsid w:val="002F7723"/>
    <w:rsid w:val="00412874"/>
    <w:rsid w:val="00602B57"/>
    <w:rsid w:val="008D4C4D"/>
    <w:rsid w:val="008E6A4A"/>
    <w:rsid w:val="00D61C7A"/>
    <w:rsid w:val="00D67FC8"/>
    <w:rsid w:val="00FF0C5A"/>
    <w:rsid w:val="055F0B9F"/>
    <w:rsid w:val="10224FBC"/>
    <w:rsid w:val="188732E3"/>
    <w:rsid w:val="1C15421D"/>
    <w:rsid w:val="25394100"/>
    <w:rsid w:val="27567E7C"/>
    <w:rsid w:val="2AEB423D"/>
    <w:rsid w:val="2C540236"/>
    <w:rsid w:val="2ED97268"/>
    <w:rsid w:val="38A630F3"/>
    <w:rsid w:val="43323C5E"/>
    <w:rsid w:val="4445231A"/>
    <w:rsid w:val="4C1A76B9"/>
    <w:rsid w:val="51BA65E0"/>
    <w:rsid w:val="5E5010BF"/>
    <w:rsid w:val="5FCD224D"/>
    <w:rsid w:val="645D6E4B"/>
    <w:rsid w:val="688A4602"/>
    <w:rsid w:val="69653DBF"/>
    <w:rsid w:val="6C60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447</Characters>
  <Lines>3</Lines>
  <Paragraphs>1</Paragraphs>
  <TotalTime>13</TotalTime>
  <ScaleCrop>false</ScaleCrop>
  <LinksUpToDate>false</LinksUpToDate>
  <CharactersWithSpaces>524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2016-11-04T06:41:00Z</dcterms:created>
  <dc:creator>微软用户</dc:creator>
  <cp:lastModifiedBy>唐炜</cp:lastModifiedBy>
  <dcterms:modified xsi:type="dcterms:W3CDTF">2021-06-16T09:30:15Z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4AE0097D6CE64B4EA05D5489679D386A</vt:lpwstr>
  </property>
</Properties>
</file>